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F6" w:rsidRPr="002B2746" w:rsidRDefault="00A85CF6" w:rsidP="00A85CF6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11C7F231" wp14:editId="3EA2FFFE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A85CF6" w:rsidRPr="002B2746" w:rsidRDefault="00A85CF6" w:rsidP="00A85CF6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A85CF6" w:rsidRPr="002B2746" w:rsidRDefault="00A85CF6" w:rsidP="00A85CF6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A85CF6" w:rsidRPr="0060036D" w:rsidRDefault="00A85CF6" w:rsidP="000B78E1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201</w:t>
      </w:r>
      <w:r w:rsidR="000B78E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9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</w:t>
      </w:r>
      <w:r w:rsidR="000B78E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2020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 w:rsidR="000B78E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الرابعة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-  لائحة جديدة</w:t>
      </w:r>
    </w:p>
    <w:p w:rsidR="00A85CF6" w:rsidRPr="0060036D" w:rsidRDefault="00A85CF6" w:rsidP="00A85CF6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تك السباكة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زمن الامتحان :   ساعتــــــــان</w:t>
      </w:r>
    </w:p>
    <w:p w:rsidR="00A85CF6" w:rsidRPr="0060036D" w:rsidRDefault="00A85CF6" w:rsidP="00A85CF6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A85CF6" w:rsidRPr="00096C25" w:rsidRDefault="00A85CF6" w:rsidP="00FF3373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السـؤال الأول:                                                                                          (</w:t>
      </w:r>
      <w:r w:rsidR="00FF337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عشرون درجة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A85CF6" w:rsidRPr="004306D2" w:rsidRDefault="00A85CF6" w:rsidP="00A85CF6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1- تمتاز السباكة بالقشرة بأن الأورنيك لابد وأن يكون من المعدن .                                            (  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2- السباكة بالقشرة من أنواع السباكة التى لايمكن عمل دليك بها .                                             (  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3- أكثر طرق السباكة انتاجية هى السباكة بالقوالب المعدنية بدون ضعط .                                     (  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4- كلما انخفضت درجة انصهار المعدن فى السباكة بالقوالب المعدنية ، كلما زادت قابليته للالتصاق بالاسطمبة(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5- تنوع طرق وأساليب الانتاج بالسباكة لملائمة متطلبات المنتج .                                             (  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6- تحميص قوالب الشمع المفقود تصل درجة حرارتها الى 650 درجة م .                                   (  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7- درجة حرارة قالب الشمع بعد التحميص لتجهيزه لعملية الصب على حسب درجة انصهار المعدن المصبوب (  )           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8- درجة حرارة قالب الشمع بعد التحميص لصب معدن الزاما به تكون حوالى من 100 – 150 درجه .  (      )                                      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9- يمكن عمل عدد 2 من حوامل الدليك الرملى فى المنتجات المسبوكه بالرمل   .                            (     )</w:t>
      </w:r>
    </w:p>
    <w:p w:rsidR="00A85CF6" w:rsidRPr="00A85CF6" w:rsidRDefault="00A85CF6" w:rsidP="00A85CF6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5CF6">
        <w:rPr>
          <w:rFonts w:asciiTheme="minorBidi" w:hAnsiTheme="minorBidi"/>
          <w:b/>
          <w:bCs/>
          <w:sz w:val="28"/>
          <w:szCs w:val="28"/>
          <w:rtl/>
          <w:lang w:bidi="ar-EG"/>
        </w:rPr>
        <w:t>10- سطح الفصل لابد وأن يكون خط مستقيم .                                                                   ( 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11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- مسطرة التقلص هى نفسها المسطرة العادية .                      </w:t>
      </w:r>
      <w:r w:rsidR="00A85CF6">
        <w:rPr>
          <w:rFonts w:asciiTheme="minorBidi" w:hAnsiTheme="minorBidi"/>
          <w:b/>
          <w:bCs/>
          <w:sz w:val="28"/>
          <w:szCs w:val="28"/>
          <w:rtl/>
        </w:rPr>
        <w:t xml:space="preserve">                 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( 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12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- صب المعدن مباشرة فى السباكة بالطرد المركزى فى القوالب الافقية  .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              (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13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>- عدد دوران القالب فى السباكه بالطرد المركزى للمواسير الصلب أقل من الحديد الزهر .                  (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14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- السباكه بالطرد المركزى للمواسير بالطريقه الرأسيه تعطى نتائج أطول فى </w:t>
      </w:r>
      <w:r>
        <w:rPr>
          <w:rFonts w:asciiTheme="minorBidi" w:hAnsiTheme="minorBidi"/>
          <w:b/>
          <w:bCs/>
          <w:sz w:val="28"/>
          <w:szCs w:val="28"/>
          <w:rtl/>
        </w:rPr>
        <w:t>المنتج من الطريقه الافقية .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(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15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- لاتستخدم الحراره فى عمل قشرة القالب فى السباكه بالقشرة .                         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     (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16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- من أهم مميزات السباكه بالسيراميك الحصول على سطح ناعم أملس للمنتج . 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     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           (    )</w:t>
      </w:r>
    </w:p>
    <w:p w:rsid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17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- درجة حرارة تحميص قالب السيراميك هى نفس درجة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حرارة تحميص قالب الجبس الحرارى 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        (     )</w:t>
      </w:r>
    </w:p>
    <w:p w:rsidR="00FF3373" w:rsidRPr="00096C25" w:rsidRDefault="00FF3373" w:rsidP="00FF33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FF3373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18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>- السباكه بالقوالب المعدنيه تعد هى الطريقه الأولى فى الانتاج من بين طرق السباكه الأخرى  .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 xml:space="preserve">    (    )</w:t>
      </w:r>
    </w:p>
    <w:p w:rsidR="00A85CF6" w:rsidRPr="00A85CF6" w:rsidRDefault="00FF3373" w:rsidP="00A85CF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19</w:t>
      </w:r>
      <w:r w:rsidR="00A85CF6" w:rsidRPr="00A85CF6">
        <w:rPr>
          <w:rFonts w:asciiTheme="minorBidi" w:hAnsiTheme="minorBidi"/>
          <w:b/>
          <w:bCs/>
          <w:sz w:val="28"/>
          <w:szCs w:val="28"/>
          <w:rtl/>
        </w:rPr>
        <w:t>- ماكينة السباكه بالقوالب المعدنيه ذات الغرفه الساخنه تستخدم المعدن المصهور من خارج الماكينه . (    )</w:t>
      </w:r>
    </w:p>
    <w:p w:rsidR="00FF3373" w:rsidRDefault="00FF3373" w:rsidP="00FF3373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20</w:t>
      </w:r>
      <w:r w:rsidR="00A85CF6" w:rsidRPr="00FF337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- الموديلست هو الفنى الذى يعمل النموذج الأول ( الأورنيك ) الذى تصنع منه الطلبيه  . </w:t>
      </w:r>
      <w:r w:rsidRPr="00FF337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</w:t>
      </w:r>
      <w:r w:rsidRPr="00FF337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A85CF6" w:rsidRPr="00FF337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(    )</w:t>
      </w:r>
    </w:p>
    <w:p w:rsidR="00C425B6" w:rsidRPr="00FF3373" w:rsidRDefault="00C425B6" w:rsidP="00FF3373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السـؤال الثانى:  علل لما يأتى :-                                                                              (خمسة عشرة درجه ) 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1-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السباكه المعدنية من أهم طرق الانتاج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2- تعدد طرق السباكه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3- استخدام دهانات القوالب والدلاليك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4- استخدام المواد الرابطه فى رمال المسابك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5- تصنيع النماذج من خامات مختلفه ؟</w:t>
      </w:r>
    </w:p>
    <w:p w:rsidR="00A85CF6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6- عمل النماذج ( الأورنيك ) المثبته على لوحه ؟</w:t>
      </w:r>
    </w:p>
    <w:p w:rsidR="00C425B6" w:rsidRPr="00FF3373" w:rsidRDefault="00C425B6" w:rsidP="00FF33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السـؤال الثالث: - عرف لما يأتى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                      (خمسة عشرة درجه ) 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1- الدليك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2- النموذج الهيكلى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3- السباكه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4- اختيار سطح الفصل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5- سماحات التشغيل . ؟</w:t>
      </w:r>
    </w:p>
    <w:p w:rsidR="00FF3373" w:rsidRPr="005F3B88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6- سماحة الانكماش ؟</w:t>
      </w:r>
    </w:p>
    <w:p w:rsidR="00A85CF6" w:rsidRPr="00FF3373" w:rsidRDefault="00FF3373" w:rsidP="00FF337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F3B8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7- سلبية النموذج ( الاستدقاق ) ؟</w:t>
      </w:r>
    </w:p>
    <w:p w:rsidR="00A85CF6" w:rsidRPr="00096C25" w:rsidRDefault="00A85CF6" w:rsidP="00A85CF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A85CF6" w:rsidRPr="00096C25" w:rsidRDefault="00A85CF6" w:rsidP="00C425B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 w:rsidR="00C425B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الرابع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: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اشرح فى نقاط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( عشرة درجات )</w:t>
      </w:r>
    </w:p>
    <w:p w:rsidR="00A85CF6" w:rsidRPr="00096C25" w:rsidRDefault="00A85CF6" w:rsidP="00A85CF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A85CF6" w:rsidRDefault="00FF3373" w:rsidP="00FF337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طريقة انتاج تمثال من المعدن </w:t>
      </w:r>
      <w:r w:rsidR="0050768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مفرغ من الداخل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.</w:t>
      </w:r>
    </w:p>
    <w:p w:rsidR="00C425B6" w:rsidRPr="00FF3373" w:rsidRDefault="00C425B6" w:rsidP="00FF337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A85CF6" w:rsidRDefault="00A85CF6" w:rsidP="00A85CF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C425B6" w:rsidRPr="00096C25" w:rsidRDefault="00C425B6" w:rsidP="00A85CF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</w:p>
    <w:p w:rsidR="00A85CF6" w:rsidRDefault="00A85CF6" w:rsidP="00A85CF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A85CF6" w:rsidRPr="00C425B6" w:rsidRDefault="00A85CF6" w:rsidP="00C425B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A85CF6" w:rsidRPr="002B2746" w:rsidRDefault="00A85CF6" w:rsidP="00A85CF6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0E4383F9" wp14:editId="4F2AB2FC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A85CF6" w:rsidRPr="002B2746" w:rsidRDefault="00A85CF6" w:rsidP="00A85CF6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A85CF6" w:rsidRPr="002B2746" w:rsidRDefault="00A85CF6" w:rsidP="00A85CF6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A85CF6" w:rsidRPr="0060036D" w:rsidRDefault="00A85CF6" w:rsidP="000B78E1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</w:t>
      </w:r>
      <w:r w:rsidR="00C425B6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201</w:t>
      </w:r>
      <w:r w:rsidR="000B78E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9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</w:t>
      </w:r>
      <w:r w:rsidR="000B78E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20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 w:rsidR="000B78E1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الرابعة</w:t>
      </w:r>
      <w:bookmarkStart w:id="0" w:name="_GoBack"/>
      <w:bookmarkEnd w:id="0"/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-  لائحة جديدة</w:t>
      </w:r>
    </w:p>
    <w:p w:rsidR="00A85CF6" w:rsidRPr="0060036D" w:rsidRDefault="00A85CF6" w:rsidP="00A85CF6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تك السباكة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زمن الامتحان :   ساعتــــــــان</w:t>
      </w:r>
    </w:p>
    <w:p w:rsidR="00A85CF6" w:rsidRPr="0060036D" w:rsidRDefault="00A85CF6" w:rsidP="00A85CF6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A85CF6" w:rsidRPr="000335EB" w:rsidRDefault="00A85CF6" w:rsidP="00A85CF6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  <w:r w:rsidRPr="000335EB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A85CF6" w:rsidRPr="00096C25" w:rsidRDefault="00A85CF6" w:rsidP="00C425B6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السـؤال الأو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ل: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                              (</w:t>
      </w:r>
      <w:r w:rsidR="00C425B6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عشرون درجة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A85CF6" w:rsidRPr="004306D2" w:rsidRDefault="00A85CF6" w:rsidP="00A85CF6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تمتاز السباكة بالقشرة بأن الأورنيك لابد وأن يكون من المعدن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.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2-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السباكة بالقشرة من أنواع السباكة التى لايمكن عمل دليك بها .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3-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أكثر طرق السباكة انتاجية هى السباكة بالقوالب المعدنية بدون ضعط .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4-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كلما انخفضت درجة انصهار المعدن فى السباكة بالقوالب المعدنية ، كلما زادت قابليته للالتصاقبالاسطمبة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5-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تنوع طرق وأساليب الانتاج بالسباكة لملائمة متطلبات المنتج .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6-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تحميص قوالب الشمع المفقود تصل درجة حرارتها الى 650 درجة م .                       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7-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درجة حرارة قالب الشمع بعد التحميص لتجهيزه للصب على حسب درجة انصهار المعدن المصبوب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(صح)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</w:t>
      </w:r>
    </w:p>
    <w:p w:rsidR="00A85CF6" w:rsidRPr="00096C25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8-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درجة حرارة قالب الشمع بعد التحميص لصب معدن الزاما به تكون حوالى من 100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150 درجه .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صح)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             </w:t>
      </w:r>
    </w:p>
    <w:p w:rsidR="00A85CF6" w:rsidRPr="00096C25" w:rsidRDefault="00A85CF6" w:rsidP="00CC391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9-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يمكن عمل عدد 2 من حوامل الدليك الرملى فى المنتجات المسبوكه بالرمل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 w:rsidR="00CC391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صح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A85CF6" w:rsidRDefault="00A85CF6" w:rsidP="00C425B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10-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سطح الفصل لابد وأن يكون خط مستقيم .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        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     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</w:t>
      </w:r>
      <w:r w:rsidR="00C42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(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خطأ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Pr="00096C2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11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مسطرة التقلص هى نفسها المسطرة العادية .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صب المعدن مباشرة فى السباكة بالطرد المركزى فى القوالب الافقية  .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13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عدد دوران القالب فى السباكه بالطرد المركزى للمواسير الصلب أقل من الحديد الزهر .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السباكه بالطرد المركزى للمواسير بالطريقه الرأسيه تعطى نتائج أطول فى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المنتج من الطريقه الافقية .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15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لاتستخدم الحراره فى عمل قشرة القالب فى السباكه بالقشرة .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096C25" w:rsidRDefault="00C425B6" w:rsidP="00C425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 xml:space="preserve">باقى </w:t>
      </w:r>
      <w:r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bidi="ar-EG"/>
        </w:rPr>
        <w:t>الاجابة</w:t>
      </w:r>
      <w:r w:rsidRPr="00096C25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 xml:space="preserve"> خلف الورقة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16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من أهم مميزات السباكه بالسيراميك الحصول على سطح ناعم أملس للمنتج .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صح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درجة حرارة تحميص قالب السيراميك هى نفس درجة حرارة تحميص قالب الجبس الحرارى .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- السباكه بالقوالب المعدنيه تعد هى الطريقه الأولى فى الانتاج من بين طرق السباكه الأخرى  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صح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19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ماكينة السباكه بالقوالب المعدنيه ذات الغرفه الساخنه تستخدم المعدن المصهور من خارج الماكينه .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خطأ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5F3B8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p w:rsidR="00C425B6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20</w:t>
      </w:r>
      <w:r w:rsidRPr="00C425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- الموديلست هو الفنى الذى يعمل النموذج الأول ( الأورنيك ) الذى تصنع منه الطلبيه  .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Pr="00C425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(</w:t>
      </w:r>
      <w:r w:rsidRPr="00C425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صح</w:t>
      </w:r>
      <w:r w:rsidRPr="00C425B6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)</w:t>
      </w:r>
    </w:p>
    <w:p w:rsidR="00C425B6" w:rsidRPr="00C425B6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اجابة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السـؤال الثانى:  علل لما يأتى :-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     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                   (خمسة عشرة درجه ) </w:t>
      </w:r>
    </w:p>
    <w:p w:rsidR="00C425B6" w:rsidRPr="00DA346A" w:rsidRDefault="00C425B6" w:rsidP="00C425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A346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السباكه المعدنية من أهم طرق الانتاج </w:t>
      </w:r>
      <w:r w:rsidRPr="00DA346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DA346A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وذلك لأنها من أحسن طرق تشكيل المعادن فى الانتاج المتكرر الذى لاتتم بعدة عمليات تشكيل أخرى ، وبة المنتج يكون تام التشكيل بعكس اى طريقة أخرى .</w:t>
      </w:r>
    </w:p>
    <w:p w:rsidR="00C425B6" w:rsidRPr="009D27FE" w:rsidRDefault="00C425B6" w:rsidP="00C425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27F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تعدد طرق السباكه </w:t>
      </w:r>
      <w:r w:rsidRPr="009D27FE">
        <w:rPr>
          <w:rFonts w:asciiTheme="majorBidi" w:hAnsiTheme="majorBidi" w:cstheme="majorBidi" w:hint="cs"/>
          <w:b/>
          <w:bCs/>
          <w:sz w:val="28"/>
          <w:szCs w:val="28"/>
          <w:rtl/>
        </w:rPr>
        <w:t>:-</w:t>
      </w:r>
    </w:p>
    <w:p w:rsidR="00C425B6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وذلك للحصول على مواصفات محددة للمسبوك تختلف من كل طريقة على حده ، لاعطاء المصنع اختيار الطريقة المناسبه من جميع نواحى الانتاج والوقت والتكلفة .</w:t>
      </w:r>
    </w:p>
    <w:p w:rsidR="00C425B6" w:rsidRPr="009D27F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25B6" w:rsidRPr="009D27FE" w:rsidRDefault="00C425B6" w:rsidP="00C425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27F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استخدام دهانات القوالب والدلاليك </w:t>
      </w:r>
      <w:r w:rsidRPr="009D27FE">
        <w:rPr>
          <w:rFonts w:asciiTheme="majorBidi" w:hAnsiTheme="majorBidi" w:cstheme="majorBidi" w:hint="cs"/>
          <w:b/>
          <w:bCs/>
          <w:sz w:val="28"/>
          <w:szCs w:val="28"/>
          <w:rtl/>
        </w:rPr>
        <w:t>:-</w:t>
      </w:r>
    </w:p>
    <w:p w:rsidR="00C425B6" w:rsidRPr="009D27F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وذلك لمنع اختراق المعدن المنصهر من الدخول فى الفجوات بين حبيبات خلطات الرمال مما يؤدى الى تحسين درجة تشطيب سطح المنتج .</w:t>
      </w:r>
    </w:p>
    <w:p w:rsidR="00C425B6" w:rsidRPr="009D27FE" w:rsidRDefault="00C425B6" w:rsidP="00C425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27F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استخدام المواد الرابطه فى رمال المسابك </w:t>
      </w:r>
      <w:r w:rsidRPr="009D27FE">
        <w:rPr>
          <w:rFonts w:asciiTheme="majorBidi" w:hAnsiTheme="majorBidi" w:cstheme="majorBidi" w:hint="cs"/>
          <w:b/>
          <w:bCs/>
          <w:sz w:val="28"/>
          <w:szCs w:val="28"/>
          <w:rtl/>
        </w:rPr>
        <w:t>:-</w:t>
      </w:r>
    </w:p>
    <w:p w:rsidR="00C425B6" w:rsidRPr="009D27F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حيث ان هذة المواد الرابطه تقوم بعملية الربط  بين حبيبات الرمال نتيجة قوى فاندرفال وقوى الخاصيه الشعريه .</w:t>
      </w:r>
    </w:p>
    <w:p w:rsidR="00C425B6" w:rsidRPr="009D27FE" w:rsidRDefault="00C425B6" w:rsidP="00C425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27F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تصنيع النماذج من خامات مختلفه </w:t>
      </w:r>
      <w:r w:rsidRPr="009D27FE">
        <w:rPr>
          <w:rFonts w:asciiTheme="majorBidi" w:hAnsiTheme="majorBidi" w:cstheme="majorBidi" w:hint="cs"/>
          <w:b/>
          <w:bCs/>
          <w:sz w:val="28"/>
          <w:szCs w:val="28"/>
          <w:rtl/>
        </w:rPr>
        <w:t>:-</w:t>
      </w:r>
    </w:p>
    <w:p w:rsidR="00C425B6" w:rsidRPr="009D27F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وذلك لتتناسب مع نوع وطريقة السباكة ، والكمية المطلوبة من المنتج ، ودرجة تشطيب سطح المسبوك .</w:t>
      </w:r>
    </w:p>
    <w:p w:rsidR="00C425B6" w:rsidRPr="0027041C" w:rsidRDefault="00C425B6" w:rsidP="00C425B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041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عمل النماذج ( الأورنيك ) المثبته على لوحه </w:t>
      </w:r>
      <w:r w:rsidRPr="0027041C">
        <w:rPr>
          <w:rFonts w:asciiTheme="majorBidi" w:hAnsiTheme="majorBidi" w:cstheme="majorBidi" w:hint="cs"/>
          <w:b/>
          <w:bCs/>
          <w:sz w:val="28"/>
          <w:szCs w:val="28"/>
          <w:rtl/>
        </w:rPr>
        <w:t>:-</w:t>
      </w:r>
    </w:p>
    <w:p w:rsidR="00C425B6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وذلك لاستخدامها فى حالة النتاج الكمى للمسبوكات صغيرة الحجم وذلك لزيادة معدلات الانتاج .</w:t>
      </w:r>
    </w:p>
    <w:p w:rsidR="00C425B6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25B6" w:rsidRPr="005F3B88" w:rsidRDefault="00C425B6" w:rsidP="00C425B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اجابة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السـؤال الثالث: - عرف لما يأتى 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                      (خمسة عشرة درجه ) </w:t>
      </w:r>
    </w:p>
    <w:p w:rsidR="00C425B6" w:rsidRPr="0027041C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7041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الدليك </w:t>
      </w:r>
      <w:r w:rsidRPr="0027041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27041C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هو ذلك الفراغ الداخلى للنموذج ثلاثى الابعاد الذى يستعاض فى السباكه بالرمل ، برمل الدليك ليعطى النموذج مفرغ من الداخل ، وفى السباكه بالشمع بالخلطه الحراريه .</w:t>
      </w:r>
    </w:p>
    <w:p w:rsidR="00C425B6" w:rsidRPr="0027041C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7041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النموذج الهيكلى </w:t>
      </w:r>
      <w:r w:rsidRPr="0027041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27041C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هو ذلك النوع من النماذج الذى يستخدم فى حالة المسبوكات الضخمه والتى يتم تشكيلها فى أرضية المسبك ، وسمى بهذا الاسم لأنه يستخدم هيكل معدنى للدليك لتسليحه ، ولكبر حجم الدليك ،ولعدم انهياره أثناء عملية الصب .</w:t>
      </w:r>
    </w:p>
    <w:p w:rsidR="00C425B6" w:rsidRPr="0094205E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4205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السباكه </w:t>
      </w:r>
      <w:r w:rsidRPr="009420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94205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هى خلط فلزين أو أكثر مع بعضهما  فى الحالة السائله عن طريق الانصهار لاعطاء سبيكه جديدة لها خصائص طبيعية وكيميائية وميكانيكية مختلفة عن المعادن الداخلة فى تركيبها .</w:t>
      </w:r>
    </w:p>
    <w:p w:rsidR="00C425B6" w:rsidRPr="0094205E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4205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 xml:space="preserve">اختيار سطح الفصل </w:t>
      </w:r>
      <w:r w:rsidRPr="009420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94205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هو ذلك الخط الذى يفصل جزئى النموذج ( الاورنيك ) لكى يحدد عدد أجزاء النموذج ، بحيث يخرج القالب الرملى من عليه بسهوله .</w:t>
      </w:r>
    </w:p>
    <w:p w:rsidR="00C425B6" w:rsidRPr="0094205E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4205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سماحات التشغيل </w:t>
      </w:r>
      <w:r w:rsidRPr="0094205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94205E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هى تلك الزيادات فى المقاسات التى توضع على مقاس الأونيك الأصلى لكى تسمح بعمليات التشغيل الأخرى التى سوف تتم على المنتج بعد عملية السبك ، مثل الخراطه والبرادة والثقب و....الخ ، لكى يكون مقاس المنتج بعد التشغيل والتشطيب مطابقا للمقاس المطلوب .</w:t>
      </w:r>
    </w:p>
    <w:p w:rsidR="00C425B6" w:rsidRPr="00BE248A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E24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سماحة الانكماش </w:t>
      </w:r>
      <w:r w:rsidRPr="00BE24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Pr="00BE248A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هى الفرق بين حجم المعدن المسبوك وهو فى حالة السيولة الى حالة التجمد .</w:t>
      </w:r>
    </w:p>
    <w:p w:rsidR="00C425B6" w:rsidRPr="00BE248A" w:rsidRDefault="00C425B6" w:rsidP="00C425B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E248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سلبية النموذج ( الاستدقاق ) </w:t>
      </w:r>
      <w:r w:rsidRPr="00BE24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C425B6" w:rsidRDefault="00C425B6" w:rsidP="00C425B6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هى سلبية النموذج على الحوائط الرأسية وذلك لتسيهيل سحب النموذج من القالب الرملى .</w:t>
      </w:r>
    </w:p>
    <w:p w:rsidR="008A5031" w:rsidRPr="008A5031" w:rsidRDefault="008A5031" w:rsidP="00C425B6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A5031" w:rsidRDefault="008A5031" w:rsidP="008A503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اجابة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السـؤال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-             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               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     (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عشرة درجات</w:t>
      </w:r>
      <w:r w:rsidRPr="005F3B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) </w:t>
      </w:r>
    </w:p>
    <w:p w:rsidR="008A5031" w:rsidRDefault="008A5031" w:rsidP="008A503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50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طريقة انتاج تمثال من المعدن </w:t>
      </w:r>
      <w:r w:rsidR="0050768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مفرغ من الداخل </w:t>
      </w:r>
      <w:r w:rsidRPr="008A5031">
        <w:rPr>
          <w:rFonts w:asciiTheme="majorBidi" w:hAnsiTheme="majorBidi" w:cstheme="majorBidi" w:hint="cs"/>
          <w:b/>
          <w:bCs/>
          <w:sz w:val="28"/>
          <w:szCs w:val="28"/>
          <w:rtl/>
        </w:rPr>
        <w:t>:-</w:t>
      </w:r>
    </w:p>
    <w:p w:rsidR="008A5031" w:rsidRDefault="008A5031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اختيار نموذج التمثال المراد الانتاج عليه .</w:t>
      </w:r>
    </w:p>
    <w:p w:rsidR="008A5031" w:rsidRDefault="008A5031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عمل قالب سليكون على النموذج وبالتالى عمل قميص من الجبس للقالب السيلكون .</w:t>
      </w:r>
    </w:p>
    <w:p w:rsidR="008A5031" w:rsidRDefault="008A5031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صب تمثال من الشمع داخل القالب السيلكون بالسمك المطلوب .</w:t>
      </w:r>
    </w:p>
    <w:p w:rsidR="008A5031" w:rsidRDefault="008A5031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عمل المصبات والمنافس للقالب الشمعى .</w:t>
      </w:r>
    </w:p>
    <w:p w:rsidR="008A5031" w:rsidRDefault="008A5031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عمل الدليك وحوامل الدليلك المناسبة لهذا الثمثال .</w:t>
      </w:r>
    </w:p>
    <w:p w:rsidR="008A5031" w:rsidRDefault="008A5031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صب</w:t>
      </w:r>
      <w:r w:rsidR="0050768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عمل سلندر مناسب لحجم التمثال .</w:t>
      </w:r>
    </w:p>
    <w:p w:rsidR="00507683" w:rsidRDefault="00507683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تثبيت التمثال على قاعدة الصب ، وايضا تثبيت السلندر .</w:t>
      </w:r>
    </w:p>
    <w:p w:rsidR="00507683" w:rsidRDefault="00507683" w:rsidP="008A503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صب الغلاف الخارجى للتمثال من الجبس الحرارى .</w:t>
      </w:r>
    </w:p>
    <w:p w:rsid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تنظيف السلندر من الخارج من أثار السلوتيب وجبس التثبيت واظهار المصبات والمنافس .</w:t>
      </w:r>
    </w:p>
    <w:p w:rsid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دخول السلندر فرن صهر الشمع بعد حوالى ساعة من صب الجبس ، وضبط الفرن على درجة حرارة حوالى 250 درجة مئوية وتركة فى الفرن حتى ينصهر الشمع تماما فى حوالى من 1ساعة حتى 1.5 ساعة على حسب حجم السلندر .</w:t>
      </w:r>
    </w:p>
    <w:p w:rsid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يوضع فى فرن التحميص فى درجة حرارة حوالى 650 درجة مئوية وحوالى من 4 ساعات حتى 6 ساعات بالتدريج فى الوقت ودرجة الحرارة ، وكل ذلك ينقص ويزيد على حسب حجم السلندر .</w:t>
      </w:r>
    </w:p>
    <w:p w:rsid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يخفض درجة حرارة التحميص على حسب درجة انصهار المعدن المراد صبة بنصف درجة حرارتة مضافا اليها 50 درجة مئوية .</w:t>
      </w:r>
    </w:p>
    <w:p w:rsid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يصهر المعدن ، ويحضر السلندر من الفرن ، ويصب المعدن داخل السلندر من المصب الرئيسى .</w:t>
      </w:r>
    </w:p>
    <w:p w:rsid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يترك المعدن حتى يتحول الى الحالة الصلبة ، ثم يخرج التمثال من السلندر ، وتقطع المصبات والمنافس  .</w:t>
      </w:r>
    </w:p>
    <w:p w:rsidR="00507683" w:rsidRPr="00507683" w:rsidRDefault="00507683" w:rsidP="00507683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يتم تشطيب التمثال .</w:t>
      </w:r>
    </w:p>
    <w:p w:rsidR="00507683" w:rsidRDefault="00507683" w:rsidP="0050768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507683" w:rsidRPr="00096C25" w:rsidRDefault="00507683" w:rsidP="0050768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</w:p>
    <w:p w:rsidR="00507683" w:rsidRDefault="00507683" w:rsidP="0050768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507683" w:rsidRPr="00C425B6" w:rsidRDefault="00507683" w:rsidP="00507683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sectPr w:rsidR="00507683" w:rsidRPr="00C425B6" w:rsidSect="00A85CF6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52"/>
    <w:multiLevelType w:val="hybridMultilevel"/>
    <w:tmpl w:val="35BAB218"/>
    <w:lvl w:ilvl="0" w:tplc="6B76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248"/>
    <w:multiLevelType w:val="hybridMultilevel"/>
    <w:tmpl w:val="D0A84842"/>
    <w:lvl w:ilvl="0" w:tplc="6B2E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5B0"/>
    <w:multiLevelType w:val="hybridMultilevel"/>
    <w:tmpl w:val="23C0F564"/>
    <w:lvl w:ilvl="0" w:tplc="D3003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4913"/>
    <w:multiLevelType w:val="hybridMultilevel"/>
    <w:tmpl w:val="CD340250"/>
    <w:lvl w:ilvl="0" w:tplc="0F78AB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8398D"/>
    <w:multiLevelType w:val="hybridMultilevel"/>
    <w:tmpl w:val="DD301EF2"/>
    <w:lvl w:ilvl="0" w:tplc="AC188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1F4C"/>
    <w:multiLevelType w:val="hybridMultilevel"/>
    <w:tmpl w:val="E9422A10"/>
    <w:lvl w:ilvl="0" w:tplc="E1D42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20FB2"/>
    <w:multiLevelType w:val="hybridMultilevel"/>
    <w:tmpl w:val="F2F64A6E"/>
    <w:lvl w:ilvl="0" w:tplc="7ED2A38E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22D2A35"/>
    <w:multiLevelType w:val="hybridMultilevel"/>
    <w:tmpl w:val="10CE209E"/>
    <w:lvl w:ilvl="0" w:tplc="D0BE7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4247"/>
    <w:multiLevelType w:val="hybridMultilevel"/>
    <w:tmpl w:val="54B04196"/>
    <w:lvl w:ilvl="0" w:tplc="B4DCF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4"/>
    <w:rsid w:val="000A6375"/>
    <w:rsid w:val="000B78E1"/>
    <w:rsid w:val="00507683"/>
    <w:rsid w:val="006C0434"/>
    <w:rsid w:val="007858E4"/>
    <w:rsid w:val="008A5031"/>
    <w:rsid w:val="009336FA"/>
    <w:rsid w:val="00A85CF6"/>
    <w:rsid w:val="00C425B6"/>
    <w:rsid w:val="00CC3917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0A837"/>
  <w15:chartTrackingRefBased/>
  <w15:docId w15:val="{A0D74113-EC0C-43A7-8D01-D90CE55F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F6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El-Sayed</dc:creator>
  <cp:keywords/>
  <dc:description/>
  <cp:lastModifiedBy>El-Sayed</cp:lastModifiedBy>
  <cp:revision>4</cp:revision>
  <dcterms:created xsi:type="dcterms:W3CDTF">2019-06-03T16:17:00Z</dcterms:created>
  <dcterms:modified xsi:type="dcterms:W3CDTF">2020-01-05T16:36:00Z</dcterms:modified>
</cp:coreProperties>
</file>